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6FBEA" w14:textId="77777777" w:rsidR="003034DF" w:rsidRPr="001029FD" w:rsidRDefault="003034DF" w:rsidP="001140C6">
      <w:pPr>
        <w:pStyle w:val="Tekstpodstawowywcity"/>
        <w:spacing w:after="240"/>
        <w:ind w:left="284"/>
        <w:jc w:val="right"/>
        <w:rPr>
          <w:rFonts w:ascii="Tahoma" w:hAnsi="Tahoma" w:cs="Tahoma"/>
          <w:b/>
          <w:color w:val="000000" w:themeColor="text1"/>
        </w:rPr>
      </w:pPr>
      <w:r w:rsidRPr="001029FD">
        <w:rPr>
          <w:rFonts w:ascii="Tahoma" w:hAnsi="Tahoma" w:cs="Tahoma"/>
          <w:b/>
          <w:color w:val="000000" w:themeColor="text1"/>
        </w:rPr>
        <w:t xml:space="preserve">Załącznik nr </w:t>
      </w:r>
      <w:r w:rsidR="00166A60">
        <w:rPr>
          <w:rFonts w:ascii="Tahoma" w:hAnsi="Tahoma" w:cs="Tahoma"/>
          <w:b/>
          <w:color w:val="000000" w:themeColor="text1"/>
        </w:rPr>
        <w:t>5</w:t>
      </w:r>
      <w:r w:rsidR="00E920AF">
        <w:rPr>
          <w:rFonts w:ascii="Tahoma" w:hAnsi="Tahoma" w:cs="Tahoma"/>
          <w:b/>
          <w:color w:val="000000" w:themeColor="text1"/>
        </w:rPr>
        <w:t>b</w:t>
      </w:r>
      <w:r w:rsidRPr="001029FD">
        <w:rPr>
          <w:rFonts w:ascii="Tahoma" w:hAnsi="Tahoma" w:cs="Tahoma"/>
          <w:b/>
          <w:color w:val="000000" w:themeColor="text1"/>
        </w:rPr>
        <w:t xml:space="preserve"> do SWZ</w:t>
      </w:r>
    </w:p>
    <w:tbl>
      <w:tblPr>
        <w:tblW w:w="820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"/>
        <w:gridCol w:w="3398"/>
        <w:gridCol w:w="4645"/>
      </w:tblGrid>
      <w:tr w:rsidR="001029FD" w:rsidRPr="001029FD" w14:paraId="2D43D919" w14:textId="77777777" w:rsidTr="00F4386D">
        <w:trPr>
          <w:trHeight w:val="587"/>
        </w:trPr>
        <w:tc>
          <w:tcPr>
            <w:tcW w:w="16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25B1B6B" w14:textId="77777777"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C37C8C9" w14:textId="77777777"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1029FD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BCF4" w14:textId="77777777"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1029FD" w:rsidRPr="001029FD" w14:paraId="5E2C72BD" w14:textId="77777777" w:rsidTr="00660E82">
        <w:trPr>
          <w:trHeight w:val="558"/>
        </w:trPr>
        <w:tc>
          <w:tcPr>
            <w:tcW w:w="16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EEC629C" w14:textId="77777777" w:rsidR="001140C6" w:rsidRPr="001029FD" w:rsidRDefault="001140C6" w:rsidP="001140C6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D8FBBEF" w14:textId="77777777"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1029FD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adres siedziby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A1AE" w14:textId="77777777"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tr w:rsidR="001029FD" w:rsidRPr="001029FD" w14:paraId="6243B51D" w14:textId="77777777" w:rsidTr="00660E82">
        <w:trPr>
          <w:trHeight w:val="552"/>
        </w:trPr>
        <w:tc>
          <w:tcPr>
            <w:tcW w:w="1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A3AB764" w14:textId="77777777" w:rsidR="00D50BD0" w:rsidRPr="001029FD" w:rsidRDefault="00D50BD0" w:rsidP="001140C6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99A6565" w14:textId="77777777" w:rsidR="00D50BD0" w:rsidRPr="001029FD" w:rsidRDefault="00D81070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1029FD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NIP        REGON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0CD60" w14:textId="77777777" w:rsidR="00D50BD0" w:rsidRPr="001029FD" w:rsidRDefault="00D50BD0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</w:tbl>
    <w:p w14:paraId="5A880030" w14:textId="77777777" w:rsidR="00A43E1B" w:rsidRPr="001029FD" w:rsidRDefault="00A43E1B" w:rsidP="00C25F6A">
      <w:pPr>
        <w:jc w:val="center"/>
        <w:rPr>
          <w:rFonts w:ascii="Tahoma" w:hAnsi="Tahoma" w:cs="Tahoma"/>
          <w:b/>
          <w:bCs/>
          <w:color w:val="000000" w:themeColor="text1"/>
          <w:sz w:val="10"/>
          <w:szCs w:val="10"/>
        </w:rPr>
      </w:pPr>
    </w:p>
    <w:p w14:paraId="2E7C056F" w14:textId="77777777" w:rsidR="004E46D2" w:rsidRPr="001029FD" w:rsidRDefault="00C25F6A" w:rsidP="00C25F6A">
      <w:pPr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1029FD">
        <w:rPr>
          <w:rFonts w:ascii="Tahoma" w:hAnsi="Tahoma" w:cs="Tahoma"/>
          <w:b/>
          <w:bCs/>
          <w:color w:val="000000" w:themeColor="text1"/>
          <w:sz w:val="28"/>
        </w:rPr>
        <w:t xml:space="preserve">Oświadczenie podmiotu udostępniającego zasoby </w:t>
      </w:r>
      <w:r w:rsidRPr="001029FD">
        <w:rPr>
          <w:rFonts w:ascii="Tahoma" w:hAnsi="Tahoma" w:cs="Tahoma"/>
          <w:b/>
          <w:bCs/>
          <w:color w:val="000000" w:themeColor="text1"/>
          <w:sz w:val="28"/>
        </w:rPr>
        <w:br/>
      </w:r>
      <w:r w:rsidR="004E46D2" w:rsidRPr="001029FD">
        <w:rPr>
          <w:rFonts w:ascii="Tahoma" w:hAnsi="Tahoma" w:cs="Tahoma"/>
          <w:b/>
          <w:bCs/>
          <w:color w:val="000000" w:themeColor="text1"/>
          <w:sz w:val="28"/>
        </w:rPr>
        <w:t>dotyczące spełniania warunków udziału w postępowaniu</w:t>
      </w:r>
    </w:p>
    <w:p w14:paraId="66E93E8D" w14:textId="77777777" w:rsidR="004E46D2" w:rsidRPr="001029FD" w:rsidRDefault="004E46D2" w:rsidP="004E46D2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1029FD">
        <w:rPr>
          <w:rFonts w:ascii="Tahoma" w:hAnsi="Tahoma" w:cs="Tahoma"/>
          <w:b/>
          <w:color w:val="000000" w:themeColor="text1"/>
          <w:sz w:val="21"/>
          <w:szCs w:val="21"/>
        </w:rPr>
        <w:t>składane na podstawie art. 125 ust. 5 ustawy z dnia 11 września 20</w:t>
      </w:r>
      <w:r w:rsidR="00D95777" w:rsidRPr="001029FD">
        <w:rPr>
          <w:rFonts w:ascii="Tahoma" w:hAnsi="Tahoma" w:cs="Tahoma"/>
          <w:b/>
          <w:color w:val="000000" w:themeColor="text1"/>
          <w:sz w:val="21"/>
          <w:szCs w:val="21"/>
        </w:rPr>
        <w:t>19</w:t>
      </w:r>
      <w:r w:rsidRPr="001029FD">
        <w:rPr>
          <w:rFonts w:ascii="Tahoma" w:hAnsi="Tahoma" w:cs="Tahoma"/>
          <w:b/>
          <w:color w:val="000000" w:themeColor="text1"/>
          <w:sz w:val="21"/>
          <w:szCs w:val="21"/>
        </w:rPr>
        <w:t xml:space="preserve"> r. </w:t>
      </w:r>
    </w:p>
    <w:p w14:paraId="1D118F27" w14:textId="77777777" w:rsidR="004E46D2" w:rsidRPr="001029FD" w:rsidRDefault="004E46D2" w:rsidP="00523B5C">
      <w:pPr>
        <w:spacing w:after="360"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1029FD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publicznych</w:t>
      </w:r>
    </w:p>
    <w:p w14:paraId="45AD7C2C" w14:textId="77777777" w:rsidR="004E46D2" w:rsidRPr="001029FD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color w:val="000000" w:themeColor="text1"/>
          <w:spacing w:val="-4"/>
          <w:sz w:val="24"/>
          <w:szCs w:val="24"/>
        </w:rPr>
      </w:pPr>
      <w:r w:rsidRPr="001029FD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5B1F6E" w:rsidRPr="001029FD">
        <w:rPr>
          <w:rFonts w:ascii="Tahoma" w:hAnsi="Tahoma" w:cs="Tahoma"/>
          <w:color w:val="000000" w:themeColor="text1"/>
          <w:spacing w:val="-4"/>
          <w:sz w:val="24"/>
          <w:szCs w:val="24"/>
        </w:rPr>
        <w:t>p.n.</w:t>
      </w:r>
      <w:r w:rsidRPr="001029FD">
        <w:rPr>
          <w:rFonts w:ascii="Tahoma" w:hAnsi="Tahoma" w:cs="Tahoma"/>
          <w:color w:val="000000" w:themeColor="text1"/>
          <w:spacing w:val="-4"/>
          <w:sz w:val="24"/>
          <w:szCs w:val="24"/>
        </w:rPr>
        <w:t>:</w:t>
      </w:r>
    </w:p>
    <w:p w14:paraId="2B8175E2" w14:textId="77777777" w:rsidR="007B54E3" w:rsidRPr="00113E43" w:rsidRDefault="007B54E3" w:rsidP="005B3817">
      <w:pPr>
        <w:spacing w:after="240"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113E43">
        <w:rPr>
          <w:rFonts w:ascii="Tahoma" w:hAnsi="Tahoma" w:cs="Tahoma"/>
          <w:b/>
          <w:bCs/>
          <w:sz w:val="24"/>
          <w:szCs w:val="24"/>
        </w:rPr>
        <w:t>Kompleksowe sprzątanie i utrzymanie czystości pomieszczeń budynku Sądu Rejonowego w Żarach</w:t>
      </w:r>
    </w:p>
    <w:p w14:paraId="20942709" w14:textId="77777777" w:rsidR="00E920AF" w:rsidRPr="00764232" w:rsidRDefault="00E920AF" w:rsidP="00E920AF">
      <w:pPr>
        <w:spacing w:before="120" w:after="0" w:line="276" w:lineRule="auto"/>
        <w:jc w:val="both"/>
        <w:rPr>
          <w:rFonts w:ascii="Tahoma" w:eastAsia="Calibri" w:hAnsi="Tahoma" w:cs="Tahoma"/>
          <w:sz w:val="24"/>
          <w:szCs w:val="24"/>
        </w:rPr>
      </w:pPr>
      <w:r w:rsidRPr="00764232">
        <w:rPr>
          <w:rFonts w:ascii="Tahoma" w:eastAsia="Calibri" w:hAnsi="Tahoma" w:cs="Tahoma"/>
          <w:sz w:val="24"/>
          <w:szCs w:val="24"/>
        </w:rPr>
        <w:t xml:space="preserve">prowadzonego przez </w:t>
      </w:r>
      <w:r w:rsidR="007B54E3">
        <w:rPr>
          <w:rFonts w:ascii="Tahoma" w:eastAsia="Calibri" w:hAnsi="Tahoma" w:cs="Tahoma"/>
          <w:sz w:val="24"/>
          <w:szCs w:val="24"/>
        </w:rPr>
        <w:t>Sąd Rejonowy w Żarach</w:t>
      </w:r>
      <w:r w:rsidRPr="00764232">
        <w:rPr>
          <w:rFonts w:ascii="Tahoma" w:eastAsia="Calibri" w:hAnsi="Tahoma" w:cs="Tahoma"/>
          <w:i/>
          <w:sz w:val="24"/>
          <w:szCs w:val="24"/>
        </w:rPr>
        <w:t xml:space="preserve"> </w:t>
      </w:r>
      <w:r w:rsidRPr="00764232">
        <w:rPr>
          <w:rFonts w:ascii="Tahoma" w:eastAsia="Calibri" w:hAnsi="Tahoma" w:cs="Tahoma"/>
          <w:sz w:val="24"/>
          <w:szCs w:val="24"/>
        </w:rPr>
        <w:t xml:space="preserve">oświadczam/my, że w związku z udostępnieniem </w:t>
      </w:r>
      <w:proofErr w:type="gramStart"/>
      <w:r w:rsidRPr="00764232">
        <w:rPr>
          <w:rFonts w:ascii="Tahoma" w:eastAsia="Calibri" w:hAnsi="Tahoma" w:cs="Tahoma"/>
          <w:sz w:val="24"/>
          <w:szCs w:val="24"/>
        </w:rPr>
        <w:t>wykonawcy</w:t>
      </w:r>
      <w:r>
        <w:rPr>
          <w:rFonts w:ascii="Tahoma" w:eastAsia="Calibri" w:hAnsi="Tahoma" w:cs="Tahoma"/>
          <w:sz w:val="24"/>
          <w:szCs w:val="24"/>
        </w:rPr>
        <w:t>:</w:t>
      </w:r>
      <w:r w:rsidRPr="00764232">
        <w:rPr>
          <w:rFonts w:ascii="Tahoma" w:eastAsia="Calibri" w:hAnsi="Tahoma" w:cs="Tahoma"/>
          <w:sz w:val="24"/>
          <w:szCs w:val="24"/>
        </w:rPr>
        <w:t xml:space="preserve"> </w:t>
      </w:r>
      <w:r>
        <w:rPr>
          <w:rFonts w:ascii="Tahoma" w:eastAsia="Calibri" w:hAnsi="Tahoma" w:cs="Tahoma"/>
          <w:sz w:val="24"/>
          <w:szCs w:val="24"/>
        </w:rPr>
        <w:t xml:space="preserve">  </w:t>
      </w:r>
      <w:proofErr w:type="gramEnd"/>
      <w:r>
        <w:rPr>
          <w:rFonts w:ascii="Tahoma" w:eastAsia="Calibri" w:hAnsi="Tahoma" w:cs="Tahoma"/>
          <w:sz w:val="24"/>
          <w:szCs w:val="24"/>
        </w:rPr>
        <w:t xml:space="preserve">  </w:t>
      </w:r>
      <w:proofErr w:type="gramStart"/>
      <w:r>
        <w:rPr>
          <w:rFonts w:ascii="Tahoma" w:eastAsia="Calibri" w:hAnsi="Tahoma" w:cs="Tahoma"/>
          <w:sz w:val="24"/>
          <w:szCs w:val="24"/>
        </w:rPr>
        <w:t>…….</w:t>
      </w:r>
      <w:proofErr w:type="gramEnd"/>
      <w:r>
        <w:rPr>
          <w:rFonts w:ascii="Tahoma" w:eastAsia="Calibri" w:hAnsi="Tahoma" w:cs="Tahoma"/>
          <w:sz w:val="24"/>
          <w:szCs w:val="24"/>
        </w:rPr>
        <w:t>.</w:t>
      </w:r>
      <w:r w:rsidRPr="00764232">
        <w:rPr>
          <w:rFonts w:ascii="Tahoma" w:eastAsia="Calibri" w:hAnsi="Tahoma" w:cs="Tahoma"/>
          <w:sz w:val="24"/>
          <w:szCs w:val="24"/>
        </w:rPr>
        <w:t>………………………</w:t>
      </w:r>
      <w:proofErr w:type="gramStart"/>
      <w:r w:rsidRPr="00764232">
        <w:rPr>
          <w:rFonts w:ascii="Tahoma" w:eastAsia="Calibri" w:hAnsi="Tahoma" w:cs="Tahoma"/>
          <w:sz w:val="24"/>
          <w:szCs w:val="24"/>
        </w:rPr>
        <w:t>…….</w:t>
      </w:r>
      <w:proofErr w:type="gramEnd"/>
      <w:r w:rsidRPr="00764232">
        <w:rPr>
          <w:rFonts w:ascii="Tahoma" w:eastAsia="Calibri" w:hAnsi="Tahoma" w:cs="Tahoma"/>
          <w:sz w:val="24"/>
          <w:szCs w:val="24"/>
        </w:rPr>
        <w:t xml:space="preserve">. </w:t>
      </w:r>
    </w:p>
    <w:p w14:paraId="6EAA4621" w14:textId="77777777" w:rsidR="00E920AF" w:rsidRPr="003A7651" w:rsidRDefault="00E920AF" w:rsidP="00E920AF">
      <w:pPr>
        <w:spacing w:line="276" w:lineRule="auto"/>
        <w:jc w:val="both"/>
        <w:rPr>
          <w:rFonts w:ascii="Tahoma" w:eastAsia="Calibri" w:hAnsi="Tahoma" w:cs="Tahoma"/>
          <w:color w:val="000000" w:themeColor="text1"/>
          <w:sz w:val="20"/>
          <w:szCs w:val="20"/>
        </w:rPr>
      </w:pPr>
      <w:r w:rsidRPr="003A7651">
        <w:rPr>
          <w:rFonts w:ascii="Tahoma" w:eastAsia="Calibri" w:hAnsi="Tahoma" w:cs="Tahoma"/>
          <w:color w:val="000000" w:themeColor="text1"/>
          <w:sz w:val="20"/>
          <w:szCs w:val="20"/>
        </w:rPr>
        <w:t xml:space="preserve">                                                       (podać nazwę i adres wykonawcy) </w:t>
      </w:r>
    </w:p>
    <w:p w14:paraId="1551533B" w14:textId="77777777" w:rsidR="00E920AF" w:rsidRPr="003A7651" w:rsidRDefault="00E920AF" w:rsidP="00E920AF">
      <w:pPr>
        <w:spacing w:after="0" w:line="276" w:lineRule="auto"/>
        <w:jc w:val="both"/>
        <w:rPr>
          <w:rFonts w:ascii="Tahoma" w:eastAsia="Calibri" w:hAnsi="Tahoma" w:cs="Tahoma"/>
          <w:color w:val="000000" w:themeColor="text1"/>
          <w:sz w:val="24"/>
          <w:szCs w:val="24"/>
        </w:rPr>
      </w:pPr>
      <w:r w:rsidRPr="003A7651">
        <w:rPr>
          <w:rFonts w:ascii="Tahoma" w:eastAsia="Calibri" w:hAnsi="Tahoma" w:cs="Tahoma"/>
          <w:color w:val="000000" w:themeColor="text1"/>
          <w:sz w:val="24"/>
          <w:szCs w:val="24"/>
        </w:rPr>
        <w:t>zasobów w zakresie: …………………………………………………………………</w:t>
      </w:r>
      <w:proofErr w:type="gramStart"/>
      <w:r w:rsidRPr="003A7651">
        <w:rPr>
          <w:rFonts w:ascii="Tahoma" w:eastAsia="Calibri" w:hAnsi="Tahoma" w:cs="Tahoma"/>
          <w:color w:val="000000" w:themeColor="text1"/>
          <w:sz w:val="24"/>
          <w:szCs w:val="24"/>
        </w:rPr>
        <w:t>…….</w:t>
      </w:r>
      <w:proofErr w:type="gramEnd"/>
      <w:r w:rsidRPr="003A7651">
        <w:rPr>
          <w:rFonts w:ascii="Tahoma" w:eastAsia="Calibri" w:hAnsi="Tahoma" w:cs="Tahoma"/>
          <w:color w:val="000000" w:themeColor="text1"/>
          <w:sz w:val="24"/>
          <w:szCs w:val="24"/>
        </w:rPr>
        <w:t>.</w:t>
      </w:r>
    </w:p>
    <w:p w14:paraId="6BF2BFFE" w14:textId="77777777" w:rsidR="00E920AF" w:rsidRPr="003A7651" w:rsidRDefault="00E920AF" w:rsidP="00E920AF">
      <w:pPr>
        <w:spacing w:after="120" w:line="276" w:lineRule="auto"/>
        <w:ind w:left="142"/>
        <w:jc w:val="both"/>
        <w:rPr>
          <w:rFonts w:ascii="Tahoma" w:eastAsia="Times New Roman" w:hAnsi="Tahoma" w:cs="Tahoma"/>
          <w:i/>
          <w:color w:val="000000" w:themeColor="text1"/>
          <w:sz w:val="20"/>
          <w:szCs w:val="20"/>
        </w:rPr>
      </w:pPr>
      <w:r w:rsidRPr="003A7651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                                           </w:t>
      </w:r>
      <w:r w:rsidRPr="003A7651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(wskazać zakres udostępniany wykonawcy)</w:t>
      </w:r>
    </w:p>
    <w:p w14:paraId="5ABC7100" w14:textId="4E3C4F83" w:rsidR="00E920AF" w:rsidRDefault="00E920AF" w:rsidP="00E920AF">
      <w:pPr>
        <w:spacing w:after="600"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A7651">
        <w:rPr>
          <w:rFonts w:ascii="Tahoma" w:eastAsia="Calibri" w:hAnsi="Tahoma" w:cs="Tahoma"/>
          <w:color w:val="000000" w:themeColor="text1"/>
          <w:sz w:val="24"/>
          <w:szCs w:val="24"/>
        </w:rPr>
        <w:t xml:space="preserve">oświadczam, że spełniam warunki udziału w postępowaniu określone przez zamawiającego w rozdziale </w:t>
      </w:r>
      <w:r>
        <w:rPr>
          <w:rFonts w:ascii="Tahoma" w:eastAsia="Calibri" w:hAnsi="Tahoma" w:cs="Tahoma"/>
          <w:color w:val="000000" w:themeColor="text1"/>
          <w:sz w:val="24"/>
          <w:szCs w:val="24"/>
        </w:rPr>
        <w:t>8</w:t>
      </w:r>
      <w:r w:rsidRPr="003A7651">
        <w:rPr>
          <w:rFonts w:ascii="Tahoma" w:eastAsia="Calibri" w:hAnsi="Tahoma" w:cs="Tahoma"/>
          <w:color w:val="000000" w:themeColor="text1"/>
          <w:sz w:val="24"/>
          <w:szCs w:val="24"/>
        </w:rPr>
        <w:t xml:space="preserve"> p</w:t>
      </w:r>
      <w:r w:rsidR="00243030">
        <w:rPr>
          <w:rFonts w:ascii="Tahoma" w:eastAsia="Calibri" w:hAnsi="Tahoma" w:cs="Tahoma"/>
          <w:color w:val="000000" w:themeColor="text1"/>
          <w:sz w:val="24"/>
          <w:szCs w:val="24"/>
        </w:rPr>
        <w:t>un</w:t>
      </w:r>
      <w:r w:rsidRPr="003A7651">
        <w:rPr>
          <w:rFonts w:ascii="Tahoma" w:eastAsia="Calibri" w:hAnsi="Tahoma" w:cs="Tahoma"/>
          <w:color w:val="000000" w:themeColor="text1"/>
          <w:sz w:val="24"/>
          <w:szCs w:val="24"/>
        </w:rPr>
        <w:t>kt 1 specyfikacji warunków zamówienia</w:t>
      </w:r>
      <w:r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0A48056A" w14:textId="77777777" w:rsidR="003034DF" w:rsidRPr="001029FD" w:rsidRDefault="003034DF" w:rsidP="00A43E1B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1029FD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</w:t>
      </w:r>
      <w:r w:rsidR="00C25F6A" w:rsidRPr="001029FD">
        <w:rPr>
          <w:rFonts w:ascii="Tahoma" w:hAnsi="Tahoma" w:cs="Tahoma"/>
          <w:b/>
          <w:bCs/>
          <w:color w:val="000000" w:themeColor="text1"/>
          <w:sz w:val="24"/>
          <w:szCs w:val="24"/>
        </w:rPr>
        <w:t xml:space="preserve"> osoby uprawnion</w:t>
      </w:r>
      <w:r w:rsidR="00DF6D8F" w:rsidRPr="001029FD">
        <w:rPr>
          <w:rFonts w:ascii="Tahoma" w:hAnsi="Tahoma" w:cs="Tahoma"/>
          <w:b/>
          <w:bCs/>
          <w:color w:val="000000" w:themeColor="text1"/>
          <w:sz w:val="24"/>
          <w:szCs w:val="24"/>
        </w:rPr>
        <w:t>ej do reprezentowania wykonawcy.</w:t>
      </w:r>
    </w:p>
    <w:sectPr w:rsidR="003034DF" w:rsidRPr="001029FD" w:rsidSect="00A43E1B">
      <w:headerReference w:type="default" r:id="rId8"/>
      <w:pgSz w:w="11906" w:h="16838"/>
      <w:pgMar w:top="1134" w:right="1417" w:bottom="426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2C826A" w14:textId="77777777" w:rsidR="00D05D11" w:rsidRDefault="00D05D11" w:rsidP="00D311FB">
      <w:pPr>
        <w:spacing w:after="0" w:line="240" w:lineRule="auto"/>
      </w:pPr>
      <w:r>
        <w:separator/>
      </w:r>
    </w:p>
  </w:endnote>
  <w:endnote w:type="continuationSeparator" w:id="0">
    <w:p w14:paraId="0A626AF1" w14:textId="77777777" w:rsidR="00D05D11" w:rsidRDefault="00D05D11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74A13" w14:textId="77777777" w:rsidR="00D05D11" w:rsidRDefault="00D05D11" w:rsidP="00D311FB">
      <w:pPr>
        <w:spacing w:after="0" w:line="240" w:lineRule="auto"/>
      </w:pPr>
      <w:r>
        <w:separator/>
      </w:r>
    </w:p>
  </w:footnote>
  <w:footnote w:type="continuationSeparator" w:id="0">
    <w:p w14:paraId="719F83C6" w14:textId="77777777" w:rsidR="00D05D11" w:rsidRDefault="00D05D11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F0241" w14:textId="3198081A" w:rsidR="00D311FB" w:rsidRPr="001565E8" w:rsidRDefault="001565E8" w:rsidP="001565E8">
    <w:pPr>
      <w:pStyle w:val="Nagwek"/>
    </w:pPr>
    <w:bookmarkStart w:id="0" w:name="_Hlk155171698"/>
    <w:r>
      <w:t>Nr sprawy</w:t>
    </w:r>
    <w:r w:rsidRPr="00113E43">
      <w:t xml:space="preserve">: </w:t>
    </w:r>
    <w:bookmarkEnd w:id="0"/>
    <w:proofErr w:type="gramStart"/>
    <w:r w:rsidRPr="00113E43">
      <w:t>OA.PiD</w:t>
    </w:r>
    <w:proofErr w:type="gramEnd"/>
    <w:r w:rsidRPr="00113E43">
      <w:t>.261</w:t>
    </w:r>
    <w:r w:rsidR="00D22CC5" w:rsidRPr="00113E43">
      <w:t>.1</w:t>
    </w:r>
    <w:r w:rsidRPr="00113E43">
      <w:t>.202</w:t>
    </w:r>
    <w:r w:rsidR="00881A2C" w:rsidRPr="00113E43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81366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5769179">
    <w:abstractNumId w:val="0"/>
  </w:num>
  <w:num w:numId="2" w16cid:durableId="2098499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01911124">
    <w:abstractNumId w:val="3"/>
  </w:num>
  <w:num w:numId="4" w16cid:durableId="6105513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70180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45708998">
    <w:abstractNumId w:val="7"/>
  </w:num>
  <w:num w:numId="7" w16cid:durableId="20147237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62155862">
    <w:abstractNumId w:val="2"/>
  </w:num>
  <w:num w:numId="9" w16cid:durableId="377317039">
    <w:abstractNumId w:val="4"/>
  </w:num>
  <w:num w:numId="10" w16cid:durableId="1417097183">
    <w:abstractNumId w:val="5"/>
  </w:num>
  <w:num w:numId="11" w16cid:durableId="5337358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0C3D"/>
    <w:rsid w:val="000269C1"/>
    <w:rsid w:val="000458A0"/>
    <w:rsid w:val="00063540"/>
    <w:rsid w:val="000A1808"/>
    <w:rsid w:val="000D5B74"/>
    <w:rsid w:val="001029FD"/>
    <w:rsid w:val="00110AE5"/>
    <w:rsid w:val="00113E43"/>
    <w:rsid w:val="001140C6"/>
    <w:rsid w:val="001402B9"/>
    <w:rsid w:val="001565E8"/>
    <w:rsid w:val="00162A96"/>
    <w:rsid w:val="00166A60"/>
    <w:rsid w:val="00180ADD"/>
    <w:rsid w:val="001904F7"/>
    <w:rsid w:val="001A3736"/>
    <w:rsid w:val="001B0220"/>
    <w:rsid w:val="001B6F77"/>
    <w:rsid w:val="001C666D"/>
    <w:rsid w:val="001D09FC"/>
    <w:rsid w:val="001D2695"/>
    <w:rsid w:val="001F5149"/>
    <w:rsid w:val="00200B63"/>
    <w:rsid w:val="002169C9"/>
    <w:rsid w:val="0022499B"/>
    <w:rsid w:val="002347ED"/>
    <w:rsid w:val="00243030"/>
    <w:rsid w:val="00254B13"/>
    <w:rsid w:val="002574E0"/>
    <w:rsid w:val="00272738"/>
    <w:rsid w:val="0027355A"/>
    <w:rsid w:val="00282FEA"/>
    <w:rsid w:val="0029717F"/>
    <w:rsid w:val="002A1CC1"/>
    <w:rsid w:val="002C0397"/>
    <w:rsid w:val="00302C28"/>
    <w:rsid w:val="003034DF"/>
    <w:rsid w:val="00315313"/>
    <w:rsid w:val="0034313C"/>
    <w:rsid w:val="00350362"/>
    <w:rsid w:val="00361052"/>
    <w:rsid w:val="003962F0"/>
    <w:rsid w:val="00396707"/>
    <w:rsid w:val="003A1936"/>
    <w:rsid w:val="003B4C15"/>
    <w:rsid w:val="003C1BB9"/>
    <w:rsid w:val="003D2B98"/>
    <w:rsid w:val="003E7556"/>
    <w:rsid w:val="003F3B49"/>
    <w:rsid w:val="00405F63"/>
    <w:rsid w:val="00410E8E"/>
    <w:rsid w:val="004315CD"/>
    <w:rsid w:val="00433C0E"/>
    <w:rsid w:val="00434F9A"/>
    <w:rsid w:val="00460A86"/>
    <w:rsid w:val="00460F2C"/>
    <w:rsid w:val="004B2D1D"/>
    <w:rsid w:val="004D3862"/>
    <w:rsid w:val="004E46D2"/>
    <w:rsid w:val="00511483"/>
    <w:rsid w:val="00517A86"/>
    <w:rsid w:val="00523B5C"/>
    <w:rsid w:val="00525D25"/>
    <w:rsid w:val="00531409"/>
    <w:rsid w:val="0054548E"/>
    <w:rsid w:val="0055401F"/>
    <w:rsid w:val="00566639"/>
    <w:rsid w:val="005721C7"/>
    <w:rsid w:val="00585B91"/>
    <w:rsid w:val="00585E3E"/>
    <w:rsid w:val="0059293B"/>
    <w:rsid w:val="00593430"/>
    <w:rsid w:val="005A71BE"/>
    <w:rsid w:val="005A763B"/>
    <w:rsid w:val="005B05A2"/>
    <w:rsid w:val="005B1F6E"/>
    <w:rsid w:val="005B3817"/>
    <w:rsid w:val="005C1D7D"/>
    <w:rsid w:val="005C6033"/>
    <w:rsid w:val="005E030B"/>
    <w:rsid w:val="005F7BE8"/>
    <w:rsid w:val="006047DB"/>
    <w:rsid w:val="00611FA3"/>
    <w:rsid w:val="006176E4"/>
    <w:rsid w:val="00625636"/>
    <w:rsid w:val="006303FD"/>
    <w:rsid w:val="00631E97"/>
    <w:rsid w:val="00632380"/>
    <w:rsid w:val="00660E82"/>
    <w:rsid w:val="00667EE3"/>
    <w:rsid w:val="006815CE"/>
    <w:rsid w:val="00684DF3"/>
    <w:rsid w:val="006A793F"/>
    <w:rsid w:val="006B1B34"/>
    <w:rsid w:val="006B1BEE"/>
    <w:rsid w:val="006B3327"/>
    <w:rsid w:val="006B41FB"/>
    <w:rsid w:val="006B490A"/>
    <w:rsid w:val="006C614F"/>
    <w:rsid w:val="006E4A9F"/>
    <w:rsid w:val="00737832"/>
    <w:rsid w:val="00745B6E"/>
    <w:rsid w:val="00762AEF"/>
    <w:rsid w:val="0079204F"/>
    <w:rsid w:val="00796C8A"/>
    <w:rsid w:val="007B54E3"/>
    <w:rsid w:val="007D53C2"/>
    <w:rsid w:val="007E02B8"/>
    <w:rsid w:val="0081212A"/>
    <w:rsid w:val="00824ACF"/>
    <w:rsid w:val="0082655D"/>
    <w:rsid w:val="0082655E"/>
    <w:rsid w:val="00827F42"/>
    <w:rsid w:val="00864236"/>
    <w:rsid w:val="008720AA"/>
    <w:rsid w:val="00881A2C"/>
    <w:rsid w:val="008B1A65"/>
    <w:rsid w:val="008E3366"/>
    <w:rsid w:val="00910013"/>
    <w:rsid w:val="009120DA"/>
    <w:rsid w:val="00913FF4"/>
    <w:rsid w:val="00943B6C"/>
    <w:rsid w:val="009508D9"/>
    <w:rsid w:val="009517F3"/>
    <w:rsid w:val="00952DA2"/>
    <w:rsid w:val="00970616"/>
    <w:rsid w:val="00971A93"/>
    <w:rsid w:val="00983B0F"/>
    <w:rsid w:val="00987FF5"/>
    <w:rsid w:val="00992F62"/>
    <w:rsid w:val="00996732"/>
    <w:rsid w:val="009B5A4B"/>
    <w:rsid w:val="009E6D1A"/>
    <w:rsid w:val="00A3533D"/>
    <w:rsid w:val="00A43E1B"/>
    <w:rsid w:val="00A52B4D"/>
    <w:rsid w:val="00A55157"/>
    <w:rsid w:val="00A616FC"/>
    <w:rsid w:val="00A65243"/>
    <w:rsid w:val="00A80605"/>
    <w:rsid w:val="00A96AF6"/>
    <w:rsid w:val="00AA7B4F"/>
    <w:rsid w:val="00AB5038"/>
    <w:rsid w:val="00AB6F32"/>
    <w:rsid w:val="00AF586A"/>
    <w:rsid w:val="00B3138B"/>
    <w:rsid w:val="00B348D9"/>
    <w:rsid w:val="00B977C4"/>
    <w:rsid w:val="00BA0CB3"/>
    <w:rsid w:val="00BD7E9D"/>
    <w:rsid w:val="00C006ED"/>
    <w:rsid w:val="00C03380"/>
    <w:rsid w:val="00C25F6A"/>
    <w:rsid w:val="00C27BBA"/>
    <w:rsid w:val="00C3012B"/>
    <w:rsid w:val="00C415D0"/>
    <w:rsid w:val="00C7228E"/>
    <w:rsid w:val="00C85B72"/>
    <w:rsid w:val="00C9002A"/>
    <w:rsid w:val="00CC4D25"/>
    <w:rsid w:val="00CF171A"/>
    <w:rsid w:val="00D053C4"/>
    <w:rsid w:val="00D05D11"/>
    <w:rsid w:val="00D06532"/>
    <w:rsid w:val="00D22CC5"/>
    <w:rsid w:val="00D311FB"/>
    <w:rsid w:val="00D458C0"/>
    <w:rsid w:val="00D467EB"/>
    <w:rsid w:val="00D50BD0"/>
    <w:rsid w:val="00D512A0"/>
    <w:rsid w:val="00D81070"/>
    <w:rsid w:val="00D84E4E"/>
    <w:rsid w:val="00D95777"/>
    <w:rsid w:val="00DA19CC"/>
    <w:rsid w:val="00DE225A"/>
    <w:rsid w:val="00DF66AD"/>
    <w:rsid w:val="00DF6D8F"/>
    <w:rsid w:val="00E5071F"/>
    <w:rsid w:val="00E80EFD"/>
    <w:rsid w:val="00E920AF"/>
    <w:rsid w:val="00E92232"/>
    <w:rsid w:val="00EB4EB0"/>
    <w:rsid w:val="00EC5C6C"/>
    <w:rsid w:val="00EE4852"/>
    <w:rsid w:val="00EE63C2"/>
    <w:rsid w:val="00EF522A"/>
    <w:rsid w:val="00F2124D"/>
    <w:rsid w:val="00F24933"/>
    <w:rsid w:val="00F3592E"/>
    <w:rsid w:val="00F4386D"/>
    <w:rsid w:val="00F92A08"/>
    <w:rsid w:val="00FA7C43"/>
    <w:rsid w:val="00FB311B"/>
    <w:rsid w:val="00FB47C5"/>
    <w:rsid w:val="00FB5686"/>
    <w:rsid w:val="00FC17FE"/>
    <w:rsid w:val="00FD30DC"/>
    <w:rsid w:val="00FD7115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A0BB0B3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585F8-0411-4F45-B7C7-2B30E4EBB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Monika Woźna</cp:lastModifiedBy>
  <cp:revision>183</cp:revision>
  <dcterms:created xsi:type="dcterms:W3CDTF">2017-01-13T09:19:00Z</dcterms:created>
  <dcterms:modified xsi:type="dcterms:W3CDTF">2026-01-07T13:38:00Z</dcterms:modified>
</cp:coreProperties>
</file>